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3F47" w14:textId="77777777" w:rsidR="009540FD" w:rsidRDefault="009540FD" w:rsidP="28D06E5B">
      <w:pPr>
        <w:shd w:val="clear" w:color="auto" w:fill="FFFFFF" w:themeFill="background1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  <w:bookmarkStart w:id="0" w:name="_Hlk64127852"/>
    </w:p>
    <w:p w14:paraId="177D9D41" w14:textId="77777777" w:rsidR="009540FD" w:rsidRDefault="009540FD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</w:p>
    <w:p w14:paraId="7D2CD5E4" w14:textId="175E4B5B" w:rsidR="00CE3BCB" w:rsidRPr="009540FD" w:rsidRDefault="00CE3BCB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Cs/>
        </w:rPr>
      </w:pPr>
      <w:proofErr w:type="spellStart"/>
      <w:r w:rsidRPr="009540FD">
        <w:rPr>
          <w:rFonts w:ascii="Patua One" w:eastAsia="Times New Roman" w:hAnsi="Patua One" w:cs="Times New Roman"/>
          <w:b/>
          <w:bCs/>
        </w:rPr>
        <w:t>Qtr</w:t>
      </w:r>
      <w:proofErr w:type="spellEnd"/>
      <w:r w:rsidRPr="009540FD">
        <w:rPr>
          <w:rFonts w:ascii="Patua One" w:eastAsia="Times New Roman" w:hAnsi="Patua One" w:cs="Times New Roman"/>
          <w:b/>
          <w:bCs/>
        </w:rPr>
        <w:t xml:space="preserve"> 1 </w:t>
      </w:r>
      <w:r w:rsidRPr="009540FD">
        <w:rPr>
          <w:rFonts w:ascii="Patua One" w:eastAsia="Times New Roman" w:hAnsi="Patua One" w:cs="Times New Roman"/>
          <w:bCs/>
        </w:rPr>
        <w:t>(50-minute classes)</w:t>
      </w:r>
    </w:p>
    <w:p w14:paraId="459FBC54" w14:textId="728A8BB4" w:rsidR="00CE3BCB" w:rsidRPr="009540FD" w:rsidRDefault="006030E0" w:rsidP="00CE3BCB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MW 9/</w:t>
      </w:r>
      <w:r w:rsidR="004B3B60" w:rsidRPr="009540FD">
        <w:rPr>
          <w:rFonts w:ascii="Patua One" w:eastAsia="Times New Roman" w:hAnsi="Patua One" w:cs="Times New Roman"/>
        </w:rPr>
        <w:t>14</w:t>
      </w:r>
      <w:r w:rsidRPr="009540FD">
        <w:rPr>
          <w:rFonts w:ascii="Patua One" w:eastAsia="Times New Roman" w:hAnsi="Patua One" w:cs="Times New Roman"/>
        </w:rPr>
        <w:t xml:space="preserve"> -10/1</w:t>
      </w:r>
      <w:r w:rsidR="004B3B60" w:rsidRPr="009540FD">
        <w:rPr>
          <w:rFonts w:ascii="Patua One" w:eastAsia="Times New Roman" w:hAnsi="Patua One" w:cs="Times New Roman"/>
        </w:rPr>
        <w:t>9</w:t>
      </w:r>
      <w:r w:rsidRPr="009540FD">
        <w:br/>
      </w:r>
      <w:r w:rsidRPr="009540FD">
        <w:rPr>
          <w:rFonts w:ascii="Patua One" w:eastAsia="Times New Roman" w:hAnsi="Patua One" w:cs="Times New Roman"/>
        </w:rPr>
        <w:t>TR 9/</w:t>
      </w:r>
      <w:r w:rsidR="00DF305A" w:rsidRPr="009540FD">
        <w:rPr>
          <w:rFonts w:ascii="Patua One" w:eastAsia="Times New Roman" w:hAnsi="Patua One" w:cs="Times New Roman"/>
        </w:rPr>
        <w:t>1</w:t>
      </w:r>
      <w:r w:rsidR="004B3B60" w:rsidRPr="009540FD">
        <w:rPr>
          <w:rFonts w:ascii="Patua One" w:eastAsia="Times New Roman" w:hAnsi="Patua One" w:cs="Times New Roman"/>
        </w:rPr>
        <w:t>5</w:t>
      </w:r>
      <w:r w:rsidRPr="009540FD">
        <w:rPr>
          <w:rFonts w:ascii="Patua One" w:eastAsia="Times New Roman" w:hAnsi="Patua One" w:cs="Times New Roman"/>
        </w:rPr>
        <w:t xml:space="preserve"> -10/</w:t>
      </w:r>
      <w:r w:rsidR="00475F28" w:rsidRPr="009540FD">
        <w:rPr>
          <w:rFonts w:ascii="Patua One" w:eastAsia="Times New Roman" w:hAnsi="Patua One" w:cs="Times New Roman"/>
        </w:rPr>
        <w:t>22</w:t>
      </w:r>
    </w:p>
    <w:p w14:paraId="1C08C26D" w14:textId="2954FD3F" w:rsidR="00CE3BCB" w:rsidRPr="009540FD" w:rsidRDefault="00CE3BCB" w:rsidP="00CE3BCB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</w:p>
    <w:p w14:paraId="2C0DEF2C" w14:textId="720B68F1" w:rsidR="006030E0" w:rsidRPr="009540FD" w:rsidRDefault="006030E0" w:rsidP="006030E0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No classes 10/</w:t>
      </w:r>
      <w:r w:rsidR="00DF305A" w:rsidRPr="009540FD">
        <w:rPr>
          <w:rFonts w:ascii="Patua One" w:eastAsia="Times New Roman" w:hAnsi="Patua One" w:cs="Times New Roman"/>
        </w:rPr>
        <w:t>12</w:t>
      </w:r>
      <w:r w:rsidR="00152AD4" w:rsidRPr="009540FD">
        <w:rPr>
          <w:rFonts w:ascii="Patua One" w:eastAsia="Times New Roman" w:hAnsi="Patua One" w:cs="Times New Roman"/>
        </w:rPr>
        <w:t xml:space="preserve">, 10/21 </w:t>
      </w:r>
    </w:p>
    <w:p w14:paraId="1B297C06" w14:textId="2CF605DE" w:rsidR="00EB1F87" w:rsidRPr="009540FD" w:rsidRDefault="00EB1F87" w:rsidP="006030E0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 xml:space="preserve">Note: </w:t>
      </w:r>
      <w:r w:rsidR="00643570" w:rsidRPr="009540FD">
        <w:rPr>
          <w:rFonts w:ascii="Patua One" w:eastAsia="Times New Roman" w:hAnsi="Patua One" w:cs="Times New Roman"/>
        </w:rPr>
        <w:t xml:space="preserve">10/13 follows a Monday </w:t>
      </w:r>
      <w:r w:rsidR="0039770F" w:rsidRPr="009540FD">
        <w:rPr>
          <w:rFonts w:ascii="Patua One" w:eastAsia="Times New Roman" w:hAnsi="Patua One" w:cs="Times New Roman"/>
        </w:rPr>
        <w:t>s</w:t>
      </w:r>
      <w:r w:rsidR="00643570" w:rsidRPr="009540FD">
        <w:rPr>
          <w:rFonts w:ascii="Patua One" w:eastAsia="Times New Roman" w:hAnsi="Patua One" w:cs="Times New Roman"/>
        </w:rPr>
        <w:t>chedule</w:t>
      </w:r>
    </w:p>
    <w:p w14:paraId="3429361E" w14:textId="77777777" w:rsidR="006030E0" w:rsidRPr="009540FD" w:rsidRDefault="006030E0" w:rsidP="00CE3BCB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</w:p>
    <w:p w14:paraId="2B1E8EA6" w14:textId="21845289" w:rsidR="00CE3BCB" w:rsidRPr="009540FD" w:rsidRDefault="006030E0" w:rsidP="0DA8B3C5">
      <w:pPr>
        <w:shd w:val="clear" w:color="auto" w:fill="FFFFFF" w:themeFill="background1"/>
        <w:spacing w:after="0" w:line="240" w:lineRule="auto"/>
        <w:outlineLvl w:val="1"/>
        <w:rPr>
          <w:rFonts w:ascii="Patua One" w:eastAsia="Times New Roman" w:hAnsi="Patua One" w:cs="Times New Roman"/>
        </w:rPr>
      </w:pPr>
      <w:r w:rsidRPr="1471E23B">
        <w:rPr>
          <w:rFonts w:ascii="Patua One" w:eastAsia="Times New Roman" w:hAnsi="Patua One" w:cs="Times New Roman"/>
        </w:rPr>
        <w:t>Registration Period:</w:t>
      </w:r>
      <w:r>
        <w:br/>
      </w:r>
      <w:r w:rsidRPr="1471E23B">
        <w:rPr>
          <w:rFonts w:ascii="Patua One" w:eastAsia="Times New Roman" w:hAnsi="Patua One" w:cs="Times New Roman"/>
        </w:rPr>
        <w:t xml:space="preserve">Undergraduates: Fri, </w:t>
      </w:r>
      <w:r w:rsidR="00FE02C5" w:rsidRPr="1471E23B">
        <w:rPr>
          <w:rFonts w:ascii="Patua One" w:eastAsia="Times New Roman" w:hAnsi="Patua One" w:cs="Times New Roman"/>
        </w:rPr>
        <w:t>Sep. 4</w:t>
      </w:r>
      <w:r w:rsidRPr="1471E23B">
        <w:rPr>
          <w:rFonts w:ascii="Patua One" w:eastAsia="Times New Roman" w:hAnsi="Patua One" w:cs="Times New Roman"/>
        </w:rPr>
        <w:t xml:space="preserve"> at 8am - Wed, Sep. </w:t>
      </w:r>
      <w:r w:rsidR="00FE02C5" w:rsidRPr="1471E23B">
        <w:rPr>
          <w:rFonts w:ascii="Patua One" w:eastAsia="Times New Roman" w:hAnsi="Patua One" w:cs="Times New Roman"/>
        </w:rPr>
        <w:t>9</w:t>
      </w:r>
      <w:r w:rsidRPr="1471E23B">
        <w:rPr>
          <w:rFonts w:ascii="Patua One" w:eastAsia="Times New Roman" w:hAnsi="Patua One" w:cs="Times New Roman"/>
        </w:rPr>
        <w:t xml:space="preserve"> at 1pm</w:t>
      </w:r>
      <w:r>
        <w:br/>
      </w:r>
      <w:r w:rsidRPr="1471E23B">
        <w:rPr>
          <w:rFonts w:ascii="Patua One" w:eastAsia="Times New Roman" w:hAnsi="Patua One" w:cs="Times New Roman"/>
        </w:rPr>
        <w:t xml:space="preserve">Graduate students: Tue, Sep. </w:t>
      </w:r>
      <w:r w:rsidR="6538C530" w:rsidRPr="1471E23B">
        <w:rPr>
          <w:rFonts w:ascii="Patua One" w:eastAsia="Times New Roman" w:hAnsi="Patua One" w:cs="Times New Roman"/>
        </w:rPr>
        <w:t>8</w:t>
      </w:r>
      <w:r w:rsidRPr="1471E23B">
        <w:rPr>
          <w:rFonts w:ascii="Patua One" w:eastAsia="Times New Roman" w:hAnsi="Patua One" w:cs="Times New Roman"/>
        </w:rPr>
        <w:t xml:space="preserve"> at </w:t>
      </w:r>
      <w:r w:rsidR="00695809" w:rsidRPr="1471E23B">
        <w:rPr>
          <w:rFonts w:ascii="Patua One" w:eastAsia="Times New Roman" w:hAnsi="Patua One" w:cs="Times New Roman"/>
        </w:rPr>
        <w:t>1</w:t>
      </w:r>
      <w:r w:rsidRPr="1471E23B">
        <w:rPr>
          <w:rFonts w:ascii="Patua One" w:eastAsia="Times New Roman" w:hAnsi="Patua One" w:cs="Times New Roman"/>
        </w:rPr>
        <w:t>am - Wed, Sep.</w:t>
      </w:r>
      <w:r w:rsidR="679BDCC9" w:rsidRPr="1471E23B">
        <w:rPr>
          <w:rFonts w:ascii="Patua One" w:eastAsia="Times New Roman" w:hAnsi="Patua One" w:cs="Times New Roman"/>
        </w:rPr>
        <w:t>9</w:t>
      </w:r>
      <w:r w:rsidRPr="1471E23B">
        <w:rPr>
          <w:rFonts w:ascii="Patua One" w:eastAsia="Times New Roman" w:hAnsi="Patua One" w:cs="Times New Roman"/>
        </w:rPr>
        <w:t xml:space="preserve"> at 1pm</w:t>
      </w:r>
    </w:p>
    <w:p w14:paraId="63487DBB" w14:textId="77777777" w:rsidR="006030E0" w:rsidRPr="009540FD" w:rsidRDefault="006030E0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</w:p>
    <w:p w14:paraId="4E534A86" w14:textId="77777777" w:rsidR="00CE3BCB" w:rsidRPr="009540FD" w:rsidRDefault="00CE3BCB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  <w:proofErr w:type="spellStart"/>
      <w:r w:rsidRPr="009540FD">
        <w:rPr>
          <w:rFonts w:ascii="Patua One" w:eastAsia="Times New Roman" w:hAnsi="Patua One" w:cs="Times New Roman"/>
          <w:b/>
          <w:bCs/>
        </w:rPr>
        <w:t>Qtr</w:t>
      </w:r>
      <w:proofErr w:type="spellEnd"/>
      <w:r w:rsidRPr="009540FD">
        <w:rPr>
          <w:rFonts w:ascii="Patua One" w:eastAsia="Times New Roman" w:hAnsi="Patua One" w:cs="Times New Roman"/>
          <w:b/>
          <w:bCs/>
        </w:rPr>
        <w:t xml:space="preserve"> 2 </w:t>
      </w:r>
      <w:r w:rsidRPr="009540FD">
        <w:rPr>
          <w:rFonts w:ascii="Patua One" w:eastAsia="Times New Roman" w:hAnsi="Patua One" w:cs="Times New Roman"/>
          <w:bCs/>
        </w:rPr>
        <w:t>(50-minute classes)</w:t>
      </w:r>
    </w:p>
    <w:p w14:paraId="5681FD13" w14:textId="15D1BB05" w:rsidR="006030E0" w:rsidRPr="009540FD" w:rsidRDefault="006030E0" w:rsidP="006030E0">
      <w:pPr>
        <w:shd w:val="clear" w:color="auto" w:fill="FFFFFF" w:themeFill="background1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  <w:r w:rsidRPr="009540FD">
        <w:rPr>
          <w:rFonts w:ascii="Patua One" w:eastAsia="Times New Roman" w:hAnsi="Patua One" w:cs="Times New Roman"/>
        </w:rPr>
        <w:t>MW 10/2</w:t>
      </w:r>
      <w:r w:rsidR="0013634C" w:rsidRPr="009540FD">
        <w:rPr>
          <w:rFonts w:ascii="Patua One" w:eastAsia="Times New Roman" w:hAnsi="Patua One" w:cs="Times New Roman"/>
        </w:rPr>
        <w:t>6</w:t>
      </w:r>
      <w:r w:rsidRPr="009540FD">
        <w:rPr>
          <w:rFonts w:ascii="Patua One" w:eastAsia="Times New Roman" w:hAnsi="Patua One" w:cs="Times New Roman"/>
        </w:rPr>
        <w:t xml:space="preserve"> - 12/</w:t>
      </w:r>
      <w:r w:rsidR="00E13B86" w:rsidRPr="009540FD">
        <w:rPr>
          <w:rFonts w:ascii="Patua One" w:eastAsia="Times New Roman" w:hAnsi="Patua One" w:cs="Times New Roman"/>
        </w:rPr>
        <w:t>9</w:t>
      </w:r>
      <w:r w:rsidRPr="009540FD">
        <w:br/>
      </w:r>
      <w:r w:rsidRPr="009540FD">
        <w:rPr>
          <w:rFonts w:ascii="Patua One" w:eastAsia="Times New Roman" w:hAnsi="Patua One" w:cs="Times New Roman"/>
        </w:rPr>
        <w:t>TR 10/2</w:t>
      </w:r>
      <w:r w:rsidR="00E54EA1" w:rsidRPr="009540FD">
        <w:rPr>
          <w:rFonts w:ascii="Patua One" w:eastAsia="Times New Roman" w:hAnsi="Patua One" w:cs="Times New Roman"/>
        </w:rPr>
        <w:t>7</w:t>
      </w:r>
      <w:r w:rsidRPr="009540FD">
        <w:rPr>
          <w:rFonts w:ascii="Patua One" w:eastAsia="Times New Roman" w:hAnsi="Patua One" w:cs="Times New Roman"/>
        </w:rPr>
        <w:t xml:space="preserve"> - 12/</w:t>
      </w:r>
      <w:r w:rsidR="00E13B86" w:rsidRPr="009540FD">
        <w:rPr>
          <w:rFonts w:ascii="Patua One" w:eastAsia="Times New Roman" w:hAnsi="Patua One" w:cs="Times New Roman"/>
        </w:rPr>
        <w:t>10</w:t>
      </w:r>
    </w:p>
    <w:p w14:paraId="53D6B43E" w14:textId="1D20602A" w:rsidR="006030E0" w:rsidRPr="009540FD" w:rsidRDefault="006030E0" w:rsidP="006030E0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No classes 11/</w:t>
      </w:r>
      <w:r w:rsidR="00E54EA1" w:rsidRPr="009540FD">
        <w:rPr>
          <w:rFonts w:ascii="Patua One" w:eastAsia="Times New Roman" w:hAnsi="Patua One" w:cs="Times New Roman"/>
        </w:rPr>
        <w:t>11</w:t>
      </w:r>
      <w:r w:rsidRPr="009540FD">
        <w:rPr>
          <w:rFonts w:ascii="Patua One" w:eastAsia="Times New Roman" w:hAnsi="Patua One" w:cs="Times New Roman"/>
        </w:rPr>
        <w:t>, 11/1</w:t>
      </w:r>
      <w:r w:rsidR="00E54EA1" w:rsidRPr="009540FD">
        <w:rPr>
          <w:rFonts w:ascii="Patua One" w:eastAsia="Times New Roman" w:hAnsi="Patua One" w:cs="Times New Roman"/>
        </w:rPr>
        <w:t>2</w:t>
      </w:r>
      <w:r w:rsidR="009540FD" w:rsidRPr="009540FD">
        <w:rPr>
          <w:rFonts w:ascii="Patua One" w:eastAsia="Times New Roman" w:hAnsi="Patua One" w:cs="Times New Roman"/>
        </w:rPr>
        <w:t xml:space="preserve">*, </w:t>
      </w:r>
      <w:r w:rsidRPr="009540FD">
        <w:rPr>
          <w:rFonts w:ascii="Patua One" w:eastAsia="Times New Roman" w:hAnsi="Patua One" w:cs="Times New Roman"/>
        </w:rPr>
        <w:t>11/</w:t>
      </w:r>
      <w:r w:rsidR="00BF5816" w:rsidRPr="009540FD">
        <w:rPr>
          <w:rFonts w:ascii="Patua One" w:eastAsia="Times New Roman" w:hAnsi="Patua One" w:cs="Times New Roman"/>
        </w:rPr>
        <w:t>23</w:t>
      </w:r>
      <w:r w:rsidRPr="009540FD">
        <w:rPr>
          <w:rFonts w:ascii="Patua One" w:eastAsia="Times New Roman" w:hAnsi="Patua One" w:cs="Times New Roman"/>
        </w:rPr>
        <w:t>-11/2</w:t>
      </w:r>
      <w:r w:rsidR="00BF5816" w:rsidRPr="009540FD">
        <w:rPr>
          <w:rFonts w:ascii="Patua One" w:eastAsia="Times New Roman" w:hAnsi="Patua One" w:cs="Times New Roman"/>
        </w:rPr>
        <w:t>5</w:t>
      </w:r>
      <w:r w:rsidR="009540FD" w:rsidRPr="009540FD">
        <w:rPr>
          <w:rFonts w:ascii="Patua One" w:eastAsia="Times New Roman" w:hAnsi="Patua One" w:cs="Times New Roman"/>
        </w:rPr>
        <w:t>*</w:t>
      </w:r>
      <w:r w:rsidRPr="009540FD">
        <w:rPr>
          <w:rFonts w:ascii="Patua One" w:eastAsia="Times New Roman" w:hAnsi="Patua One" w:cs="Times New Roman"/>
        </w:rPr>
        <w:t xml:space="preserve"> </w:t>
      </w:r>
      <w:r w:rsidR="009540FD" w:rsidRPr="009540FD">
        <w:rPr>
          <w:rFonts w:ascii="Patua One" w:eastAsia="Times New Roman" w:hAnsi="Patua One" w:cs="Times New Roman"/>
        </w:rPr>
        <w:t>(</w:t>
      </w:r>
      <w:r w:rsidRPr="009540FD">
        <w:rPr>
          <w:rFonts w:ascii="Patua One" w:eastAsia="Times New Roman" w:hAnsi="Patua One" w:cs="Times New Roman"/>
        </w:rPr>
        <w:t>*PE&amp;W only</w:t>
      </w:r>
      <w:r w:rsidR="009540FD" w:rsidRPr="009540FD">
        <w:rPr>
          <w:rFonts w:ascii="Patua One" w:eastAsia="Times New Roman" w:hAnsi="Patua One" w:cs="Times New Roman"/>
        </w:rPr>
        <w:t>)</w:t>
      </w:r>
      <w:r w:rsidRPr="009540FD">
        <w:rPr>
          <w:rFonts w:ascii="Patua One" w:eastAsia="Times New Roman" w:hAnsi="Patua One" w:cs="Times New Roman"/>
        </w:rPr>
        <w:t>, 11/2</w:t>
      </w:r>
      <w:r w:rsidR="00BF5816" w:rsidRPr="009540FD">
        <w:rPr>
          <w:rFonts w:ascii="Patua One" w:eastAsia="Times New Roman" w:hAnsi="Patua One" w:cs="Times New Roman"/>
        </w:rPr>
        <w:t>6, 11/27</w:t>
      </w:r>
    </w:p>
    <w:p w14:paraId="19D140AF" w14:textId="77777777" w:rsidR="00CE3BCB" w:rsidRPr="009540FD" w:rsidRDefault="00CE3BCB" w:rsidP="00CE3BCB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</w:p>
    <w:p w14:paraId="418196AB" w14:textId="4E14231E" w:rsidR="00CE3BCB" w:rsidRPr="009540FD" w:rsidRDefault="006030E0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Registration Period:</w:t>
      </w:r>
      <w:r w:rsidRPr="009540FD">
        <w:rPr>
          <w:rFonts w:ascii="Patua One" w:eastAsia="Times New Roman" w:hAnsi="Patua One" w:cs="Times New Roman"/>
        </w:rPr>
        <w:br/>
        <w:t xml:space="preserve">Undergraduates: Wed, Oct. </w:t>
      </w:r>
      <w:r w:rsidR="0032152E" w:rsidRPr="009540FD">
        <w:rPr>
          <w:rFonts w:ascii="Patua One" w:eastAsia="Times New Roman" w:hAnsi="Patua One" w:cs="Times New Roman"/>
        </w:rPr>
        <w:t>7</w:t>
      </w:r>
      <w:r w:rsidRPr="009540FD">
        <w:rPr>
          <w:rFonts w:ascii="Patua One" w:eastAsia="Times New Roman" w:hAnsi="Patua One" w:cs="Times New Roman"/>
        </w:rPr>
        <w:t xml:space="preserve"> at 8am - Wed., Oct. 1</w:t>
      </w:r>
      <w:r w:rsidR="0032152E" w:rsidRPr="009540FD">
        <w:rPr>
          <w:rFonts w:ascii="Patua One" w:eastAsia="Times New Roman" w:hAnsi="Patua One" w:cs="Times New Roman"/>
        </w:rPr>
        <w:t>4</w:t>
      </w:r>
      <w:r w:rsidRPr="009540FD">
        <w:rPr>
          <w:rFonts w:ascii="Patua One" w:eastAsia="Times New Roman" w:hAnsi="Patua One" w:cs="Times New Roman"/>
        </w:rPr>
        <w:t xml:space="preserve"> at 1pm</w:t>
      </w:r>
      <w:r w:rsidRPr="009540FD">
        <w:rPr>
          <w:rFonts w:ascii="Patua One" w:eastAsia="Times New Roman" w:hAnsi="Patua One" w:cs="Times New Roman"/>
        </w:rPr>
        <w:br/>
        <w:t>Graduate students: Tues., Oct. 1</w:t>
      </w:r>
      <w:r w:rsidR="0032152E" w:rsidRPr="009540FD">
        <w:rPr>
          <w:rFonts w:ascii="Patua One" w:eastAsia="Times New Roman" w:hAnsi="Patua One" w:cs="Times New Roman"/>
        </w:rPr>
        <w:t>3</w:t>
      </w:r>
      <w:r w:rsidRPr="009540FD">
        <w:rPr>
          <w:rFonts w:ascii="Patua One" w:eastAsia="Times New Roman" w:hAnsi="Patua One" w:cs="Times New Roman"/>
        </w:rPr>
        <w:t xml:space="preserve"> at 8am – Wed., Oct. 1</w:t>
      </w:r>
      <w:r w:rsidR="0032152E" w:rsidRPr="009540FD">
        <w:rPr>
          <w:rFonts w:ascii="Patua One" w:eastAsia="Times New Roman" w:hAnsi="Patua One" w:cs="Times New Roman"/>
        </w:rPr>
        <w:t>4</w:t>
      </w:r>
      <w:r w:rsidRPr="009540FD">
        <w:rPr>
          <w:rFonts w:ascii="Patua One" w:eastAsia="Times New Roman" w:hAnsi="Patua One" w:cs="Times New Roman"/>
        </w:rPr>
        <w:t xml:space="preserve"> at 1pm</w:t>
      </w:r>
    </w:p>
    <w:p w14:paraId="4FC62D7B" w14:textId="77777777" w:rsidR="006030E0" w:rsidRPr="009540FD" w:rsidRDefault="006030E0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</w:rPr>
      </w:pPr>
    </w:p>
    <w:p w14:paraId="237E0766" w14:textId="77777777" w:rsidR="00CE3BCB" w:rsidRPr="009540FD" w:rsidRDefault="00CE3BCB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  <w:r w:rsidRPr="009540FD">
        <w:rPr>
          <w:rFonts w:ascii="Patua One" w:eastAsia="Times New Roman" w:hAnsi="Patua One" w:cs="Times New Roman"/>
          <w:b/>
          <w:bCs/>
        </w:rPr>
        <w:t xml:space="preserve">IAP </w:t>
      </w:r>
      <w:r w:rsidRPr="009540FD">
        <w:rPr>
          <w:rFonts w:ascii="Patua One" w:eastAsia="Times New Roman" w:hAnsi="Patua One" w:cs="Times New Roman"/>
        </w:rPr>
        <w:t>(60 - minute classes)</w:t>
      </w:r>
    </w:p>
    <w:p w14:paraId="7B9AAFF5" w14:textId="47D23A04" w:rsidR="006030E0" w:rsidRPr="009540FD" w:rsidRDefault="006030E0" w:rsidP="006030E0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MW 1/</w:t>
      </w:r>
      <w:r w:rsidR="004639EB" w:rsidRPr="009540FD">
        <w:rPr>
          <w:rFonts w:ascii="Patua One" w:eastAsia="Times New Roman" w:hAnsi="Patua One" w:cs="Times New Roman"/>
        </w:rPr>
        <w:t>4</w:t>
      </w:r>
      <w:r w:rsidRPr="009540FD">
        <w:rPr>
          <w:rFonts w:ascii="Patua One" w:eastAsia="Times New Roman" w:hAnsi="Patua One" w:cs="Times New Roman"/>
        </w:rPr>
        <w:t xml:space="preserve"> – 1/2</w:t>
      </w:r>
      <w:r w:rsidR="005C67AB" w:rsidRPr="009540FD">
        <w:rPr>
          <w:rFonts w:ascii="Patua One" w:eastAsia="Times New Roman" w:hAnsi="Patua One" w:cs="Times New Roman"/>
        </w:rPr>
        <w:t>7</w:t>
      </w:r>
      <w:r w:rsidRPr="009540FD">
        <w:br/>
      </w:r>
      <w:r w:rsidRPr="009540FD">
        <w:rPr>
          <w:rFonts w:ascii="Patua One" w:eastAsia="Times New Roman" w:hAnsi="Patua One" w:cs="Times New Roman"/>
        </w:rPr>
        <w:t>TR 1/</w:t>
      </w:r>
      <w:r w:rsidR="005C67AB" w:rsidRPr="009540FD">
        <w:rPr>
          <w:rFonts w:ascii="Patua One" w:eastAsia="Times New Roman" w:hAnsi="Patua One" w:cs="Times New Roman"/>
        </w:rPr>
        <w:t>5</w:t>
      </w:r>
      <w:r w:rsidRPr="009540FD">
        <w:rPr>
          <w:rFonts w:ascii="Patua One" w:eastAsia="Times New Roman" w:hAnsi="Patua One" w:cs="Times New Roman"/>
        </w:rPr>
        <w:t xml:space="preserve"> – 1/2</w:t>
      </w:r>
      <w:r w:rsidR="005C67AB" w:rsidRPr="009540FD">
        <w:rPr>
          <w:rFonts w:ascii="Patua One" w:eastAsia="Times New Roman" w:hAnsi="Patua One" w:cs="Times New Roman"/>
        </w:rPr>
        <w:t>8</w:t>
      </w:r>
    </w:p>
    <w:p w14:paraId="34EE8F66" w14:textId="3C5558E5" w:rsidR="00CE3BCB" w:rsidRPr="009540FD" w:rsidRDefault="006030E0" w:rsidP="00CE3BCB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No classes 1/1</w:t>
      </w:r>
      <w:r w:rsidR="004639EB" w:rsidRPr="009540FD">
        <w:rPr>
          <w:rFonts w:ascii="Patua One" w:eastAsia="Times New Roman" w:hAnsi="Patua One" w:cs="Times New Roman"/>
        </w:rPr>
        <w:t>8</w:t>
      </w:r>
    </w:p>
    <w:p w14:paraId="281D068C" w14:textId="77777777" w:rsidR="00CE3BCB" w:rsidRPr="009540FD" w:rsidRDefault="00CE3BCB" w:rsidP="00CE3BCB">
      <w:pPr>
        <w:shd w:val="clear" w:color="auto" w:fill="FFFFFF"/>
        <w:spacing w:after="0" w:line="240" w:lineRule="auto"/>
        <w:rPr>
          <w:rFonts w:ascii="Patua One" w:eastAsia="Times New Roman" w:hAnsi="Patua One" w:cs="Times New Roman"/>
        </w:rPr>
      </w:pPr>
    </w:p>
    <w:p w14:paraId="6218CA96" w14:textId="0BF48DA8" w:rsidR="00CE3BCB" w:rsidRPr="009540FD" w:rsidRDefault="006030E0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Registration Period: </w:t>
      </w:r>
      <w:r w:rsidRPr="009540FD">
        <w:rPr>
          <w:rFonts w:ascii="Patua One" w:eastAsia="Times New Roman" w:hAnsi="Patua One" w:cs="Times New Roman"/>
        </w:rPr>
        <w:br/>
        <w:t xml:space="preserve">Undergraduates: Wed, Dec. </w:t>
      </w:r>
      <w:r w:rsidR="00CC418D" w:rsidRPr="009540FD">
        <w:rPr>
          <w:rFonts w:ascii="Patua One" w:eastAsia="Times New Roman" w:hAnsi="Patua One" w:cs="Times New Roman"/>
        </w:rPr>
        <w:t>2</w:t>
      </w:r>
      <w:r w:rsidRPr="009540FD">
        <w:rPr>
          <w:rFonts w:ascii="Patua One" w:eastAsia="Times New Roman" w:hAnsi="Patua One" w:cs="Times New Roman"/>
        </w:rPr>
        <w:t xml:space="preserve"> at 8am - Wed, Dec. </w:t>
      </w:r>
      <w:r w:rsidR="00CC418D" w:rsidRPr="009540FD">
        <w:rPr>
          <w:rFonts w:ascii="Patua One" w:eastAsia="Times New Roman" w:hAnsi="Patua One" w:cs="Times New Roman"/>
        </w:rPr>
        <w:t>9</w:t>
      </w:r>
      <w:r w:rsidRPr="009540FD">
        <w:rPr>
          <w:rFonts w:ascii="Patua One" w:eastAsia="Times New Roman" w:hAnsi="Patua One" w:cs="Times New Roman"/>
        </w:rPr>
        <w:t xml:space="preserve"> at 1pm</w:t>
      </w:r>
      <w:r w:rsidRPr="009540FD">
        <w:rPr>
          <w:rFonts w:ascii="Patua One" w:eastAsia="Times New Roman" w:hAnsi="Patua One" w:cs="Times New Roman"/>
        </w:rPr>
        <w:br/>
        <w:t xml:space="preserve">Graduate Students: Tue, Dec. </w:t>
      </w:r>
      <w:r w:rsidR="00CC418D" w:rsidRPr="009540FD">
        <w:rPr>
          <w:rFonts w:ascii="Patua One" w:eastAsia="Times New Roman" w:hAnsi="Patua One" w:cs="Times New Roman"/>
        </w:rPr>
        <w:t xml:space="preserve">8 </w:t>
      </w:r>
      <w:r w:rsidRPr="009540FD">
        <w:rPr>
          <w:rFonts w:ascii="Patua One" w:eastAsia="Times New Roman" w:hAnsi="Patua One" w:cs="Times New Roman"/>
        </w:rPr>
        <w:t xml:space="preserve">at 8am - Wed, Dec. </w:t>
      </w:r>
      <w:r w:rsidR="00CC418D" w:rsidRPr="009540FD">
        <w:rPr>
          <w:rFonts w:ascii="Patua One" w:eastAsia="Times New Roman" w:hAnsi="Patua One" w:cs="Times New Roman"/>
        </w:rPr>
        <w:t>9</w:t>
      </w:r>
      <w:r w:rsidRPr="009540FD">
        <w:rPr>
          <w:rFonts w:ascii="Patua One" w:eastAsia="Times New Roman" w:hAnsi="Patua One" w:cs="Times New Roman"/>
        </w:rPr>
        <w:t xml:space="preserve"> at 1pm</w:t>
      </w:r>
    </w:p>
    <w:p w14:paraId="3BF9A13C" w14:textId="77777777" w:rsidR="006030E0" w:rsidRPr="009540FD" w:rsidRDefault="006030E0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</w:p>
    <w:p w14:paraId="6C20D101" w14:textId="77777777" w:rsidR="00CE3BCB" w:rsidRPr="009540FD" w:rsidRDefault="00CE3BCB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  <w:proofErr w:type="spellStart"/>
      <w:r w:rsidRPr="009540FD">
        <w:rPr>
          <w:rFonts w:ascii="Patua One" w:eastAsia="Times New Roman" w:hAnsi="Patua One" w:cs="Times New Roman"/>
          <w:b/>
          <w:bCs/>
        </w:rPr>
        <w:t>Qtr</w:t>
      </w:r>
      <w:proofErr w:type="spellEnd"/>
      <w:r w:rsidRPr="009540FD">
        <w:rPr>
          <w:rFonts w:ascii="Patua One" w:eastAsia="Times New Roman" w:hAnsi="Patua One" w:cs="Times New Roman"/>
          <w:b/>
          <w:bCs/>
        </w:rPr>
        <w:t xml:space="preserve"> 3 </w:t>
      </w:r>
      <w:r w:rsidRPr="009540FD">
        <w:rPr>
          <w:rFonts w:ascii="Patua One" w:eastAsia="Times New Roman" w:hAnsi="Patua One" w:cs="Times New Roman"/>
          <w:bCs/>
        </w:rPr>
        <w:t>(50-minute classes)</w:t>
      </w:r>
    </w:p>
    <w:p w14:paraId="25295D95" w14:textId="6E4C794A" w:rsidR="006030E0" w:rsidRPr="009540FD" w:rsidRDefault="006030E0" w:rsidP="006030E0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28D06E5B">
        <w:rPr>
          <w:rFonts w:ascii="Patua One" w:eastAsia="Times New Roman" w:hAnsi="Patua One" w:cs="Times New Roman"/>
        </w:rPr>
        <w:t>MW 2/</w:t>
      </w:r>
      <w:r w:rsidR="00FE02C5">
        <w:rPr>
          <w:rFonts w:ascii="Patua One" w:eastAsia="Times New Roman" w:hAnsi="Patua One" w:cs="Times New Roman"/>
        </w:rPr>
        <w:t>10</w:t>
      </w:r>
      <w:r w:rsidRPr="28D06E5B">
        <w:rPr>
          <w:rFonts w:ascii="Patua One" w:eastAsia="Times New Roman" w:hAnsi="Patua One" w:cs="Times New Roman"/>
        </w:rPr>
        <w:t xml:space="preserve"> - 3/1</w:t>
      </w:r>
      <w:r w:rsidR="00FE02C5">
        <w:rPr>
          <w:rFonts w:ascii="Patua One" w:eastAsia="Times New Roman" w:hAnsi="Patua One" w:cs="Times New Roman"/>
        </w:rPr>
        <w:t>7</w:t>
      </w:r>
      <w:r>
        <w:br/>
      </w:r>
      <w:r w:rsidRPr="28D06E5B">
        <w:rPr>
          <w:rFonts w:ascii="Patua One" w:eastAsia="Times New Roman" w:hAnsi="Patua One" w:cs="Times New Roman"/>
        </w:rPr>
        <w:t>TR 2/</w:t>
      </w:r>
      <w:r w:rsidR="00F028DB" w:rsidRPr="28D06E5B">
        <w:rPr>
          <w:rFonts w:ascii="Patua One" w:eastAsia="Times New Roman" w:hAnsi="Patua One" w:cs="Times New Roman"/>
        </w:rPr>
        <w:t>9</w:t>
      </w:r>
      <w:r w:rsidRPr="28D06E5B">
        <w:rPr>
          <w:rFonts w:ascii="Patua One" w:eastAsia="Times New Roman" w:hAnsi="Patua One" w:cs="Times New Roman"/>
        </w:rPr>
        <w:t xml:space="preserve"> - 3/1</w:t>
      </w:r>
      <w:r w:rsidR="007F63B2" w:rsidRPr="28D06E5B">
        <w:rPr>
          <w:rFonts w:ascii="Patua One" w:eastAsia="Times New Roman" w:hAnsi="Patua One" w:cs="Times New Roman"/>
        </w:rPr>
        <w:t>8</w:t>
      </w:r>
    </w:p>
    <w:p w14:paraId="57FCA00D" w14:textId="51585153" w:rsidR="00CE3BCB" w:rsidRPr="0039770F" w:rsidRDefault="006030E0" w:rsidP="006030E0">
      <w:pPr>
        <w:shd w:val="clear" w:color="auto" w:fill="FFFFFF"/>
        <w:spacing w:after="0" w:line="240" w:lineRule="auto"/>
        <w:rPr>
          <w:rFonts w:ascii="Patua One" w:eastAsia="Times New Roman" w:hAnsi="Patua One" w:cs="Times New Roman"/>
        </w:rPr>
      </w:pPr>
      <w:r w:rsidRPr="009540FD">
        <w:rPr>
          <w:rFonts w:ascii="Patua One" w:eastAsia="Times New Roman" w:hAnsi="Patua One" w:cs="Times New Roman"/>
        </w:rPr>
        <w:t>No classes 2/1</w:t>
      </w:r>
      <w:r w:rsidR="00F028DB" w:rsidRPr="009540FD">
        <w:rPr>
          <w:rFonts w:ascii="Patua One" w:eastAsia="Times New Roman" w:hAnsi="Patua One" w:cs="Times New Roman"/>
        </w:rPr>
        <w:t>5</w:t>
      </w:r>
      <w:r w:rsidRPr="009540FD">
        <w:br/>
      </w:r>
      <w:r w:rsidRPr="009540FD">
        <w:rPr>
          <w:rFonts w:ascii="Patua One" w:eastAsia="Times New Roman" w:hAnsi="Patua One" w:cs="Times New Roman"/>
        </w:rPr>
        <w:t>Note: 2/1</w:t>
      </w:r>
      <w:r w:rsidR="00F028DB" w:rsidRPr="009540FD">
        <w:rPr>
          <w:rFonts w:ascii="Patua One" w:eastAsia="Times New Roman" w:hAnsi="Patua One" w:cs="Times New Roman"/>
        </w:rPr>
        <w:t>6</w:t>
      </w:r>
      <w:r w:rsidRPr="009540FD">
        <w:rPr>
          <w:rFonts w:ascii="Patua One" w:eastAsia="Times New Roman" w:hAnsi="Patua One" w:cs="Times New Roman"/>
        </w:rPr>
        <w:t xml:space="preserve"> follows a Monday schedule</w:t>
      </w:r>
      <w:r w:rsidR="00CE3BCB" w:rsidRPr="009540FD">
        <w:br/>
      </w:r>
      <w:r w:rsidR="00CE3BCB" w:rsidRPr="009540FD">
        <w:rPr>
          <w:rFonts w:ascii="Patua One" w:eastAsia="Times New Roman" w:hAnsi="Patua One" w:cs="Times New Roman"/>
        </w:rPr>
        <w:br/>
      </w:r>
      <w:r w:rsidRPr="009540FD">
        <w:rPr>
          <w:rFonts w:ascii="Patua One" w:eastAsia="Times New Roman" w:hAnsi="Patua One" w:cs="Times New Roman"/>
        </w:rPr>
        <w:t>Registration Period: </w:t>
      </w:r>
      <w:r w:rsidRPr="009540FD">
        <w:rPr>
          <w:rFonts w:ascii="Patua One" w:eastAsia="Times New Roman" w:hAnsi="Patua One" w:cs="Times New Roman"/>
        </w:rPr>
        <w:br/>
        <w:t xml:space="preserve">Undergraduates: Fri, Jan. </w:t>
      </w:r>
      <w:r w:rsidR="00643570" w:rsidRPr="009540FD">
        <w:rPr>
          <w:rFonts w:ascii="Patua One" w:eastAsia="Times New Roman" w:hAnsi="Patua One" w:cs="Times New Roman"/>
        </w:rPr>
        <w:t xml:space="preserve">29 </w:t>
      </w:r>
      <w:r w:rsidRPr="009540FD">
        <w:rPr>
          <w:rFonts w:ascii="Patua One" w:eastAsia="Times New Roman" w:hAnsi="Patua One" w:cs="Times New Roman"/>
        </w:rPr>
        <w:t>a</w:t>
      </w:r>
      <w:r w:rsidRPr="009540FD">
        <w:rPr>
          <w:rFonts w:ascii="Patua One" w:eastAsia="Times New Roman" w:hAnsi="Patua One" w:cs="Times New Roman"/>
          <w:b/>
        </w:rPr>
        <w:t xml:space="preserve">t </w:t>
      </w:r>
      <w:r w:rsidRPr="009540FD">
        <w:rPr>
          <w:rFonts w:ascii="Patua One" w:eastAsia="Times New Roman" w:hAnsi="Patua One" w:cs="Times New Roman"/>
        </w:rPr>
        <w:t xml:space="preserve">8am - Wed, Feb. </w:t>
      </w:r>
      <w:r w:rsidR="0039770F" w:rsidRPr="009540FD">
        <w:rPr>
          <w:rFonts w:ascii="Patua One" w:eastAsia="Times New Roman" w:hAnsi="Patua One" w:cs="Times New Roman"/>
        </w:rPr>
        <w:t>3</w:t>
      </w:r>
      <w:r w:rsidRPr="009540FD">
        <w:rPr>
          <w:rFonts w:ascii="Patua One" w:eastAsia="Times New Roman" w:hAnsi="Patua One" w:cs="Times New Roman"/>
        </w:rPr>
        <w:t xml:space="preserve"> at 1pm</w:t>
      </w:r>
      <w:r w:rsidRPr="009540FD">
        <w:rPr>
          <w:rFonts w:ascii="Patua One" w:eastAsia="Times New Roman" w:hAnsi="Patua One" w:cs="Times New Roman"/>
        </w:rPr>
        <w:br/>
        <w:t xml:space="preserve">Graduate students: Tue, Feb. </w:t>
      </w:r>
      <w:r w:rsidR="0039770F" w:rsidRPr="009540FD">
        <w:rPr>
          <w:rFonts w:ascii="Patua One" w:eastAsia="Times New Roman" w:hAnsi="Patua One" w:cs="Times New Roman"/>
        </w:rPr>
        <w:t>2</w:t>
      </w:r>
      <w:r w:rsidRPr="009540FD">
        <w:rPr>
          <w:rFonts w:ascii="Patua One" w:eastAsia="Times New Roman" w:hAnsi="Patua One" w:cs="Times New Roman"/>
        </w:rPr>
        <w:t xml:space="preserve"> at 8am - Wed, Feb. </w:t>
      </w:r>
      <w:r w:rsidR="0039770F" w:rsidRPr="009540FD">
        <w:rPr>
          <w:rFonts w:ascii="Patua One" w:eastAsia="Times New Roman" w:hAnsi="Patua One" w:cs="Times New Roman"/>
        </w:rPr>
        <w:t>3</w:t>
      </w:r>
      <w:r w:rsidRPr="009540FD">
        <w:rPr>
          <w:rFonts w:ascii="Patua One" w:eastAsia="Times New Roman" w:hAnsi="Patua One" w:cs="Times New Roman"/>
        </w:rPr>
        <w:t xml:space="preserve"> at 1pm</w:t>
      </w:r>
    </w:p>
    <w:p w14:paraId="1194FC3A" w14:textId="77777777" w:rsidR="00CE3BCB" w:rsidRPr="0039770F" w:rsidRDefault="00CE3BCB" w:rsidP="00CE3BCB">
      <w:pPr>
        <w:shd w:val="clear" w:color="auto" w:fill="FFFFFF"/>
        <w:tabs>
          <w:tab w:val="left" w:pos="7630"/>
        </w:tabs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  <w:r w:rsidRPr="0039770F">
        <w:rPr>
          <w:rFonts w:ascii="Patua One" w:eastAsia="Times New Roman" w:hAnsi="Patua One" w:cs="Times New Roman"/>
          <w:b/>
          <w:bCs/>
        </w:rPr>
        <w:tab/>
      </w:r>
    </w:p>
    <w:p w14:paraId="1B9CE6F5" w14:textId="77777777" w:rsidR="00CE3BCB" w:rsidRPr="00C228A4" w:rsidRDefault="00CE3BCB" w:rsidP="00CE3BCB">
      <w:pPr>
        <w:shd w:val="clear" w:color="auto" w:fill="FFFFFF"/>
        <w:spacing w:after="0" w:line="240" w:lineRule="auto"/>
        <w:outlineLvl w:val="1"/>
        <w:rPr>
          <w:rFonts w:ascii="Patua One" w:eastAsia="Times New Roman" w:hAnsi="Patua One" w:cs="Times New Roman"/>
          <w:b/>
          <w:bCs/>
        </w:rPr>
      </w:pPr>
      <w:proofErr w:type="spellStart"/>
      <w:r w:rsidRPr="00C228A4">
        <w:rPr>
          <w:rFonts w:ascii="Patua One" w:eastAsia="Times New Roman" w:hAnsi="Patua One" w:cs="Times New Roman"/>
          <w:b/>
          <w:bCs/>
        </w:rPr>
        <w:t>Qtr</w:t>
      </w:r>
      <w:proofErr w:type="spellEnd"/>
      <w:r w:rsidRPr="00C228A4">
        <w:rPr>
          <w:rFonts w:ascii="Patua One" w:eastAsia="Times New Roman" w:hAnsi="Patua One" w:cs="Times New Roman"/>
          <w:b/>
          <w:bCs/>
        </w:rPr>
        <w:t xml:space="preserve"> 4 </w:t>
      </w:r>
      <w:r w:rsidRPr="00C228A4">
        <w:rPr>
          <w:rFonts w:ascii="Patua One" w:eastAsia="Times New Roman" w:hAnsi="Patua One" w:cs="Times New Roman"/>
          <w:bCs/>
        </w:rPr>
        <w:t>(50-minute classes)</w:t>
      </w:r>
    </w:p>
    <w:p w14:paraId="2030F558" w14:textId="1A90F264" w:rsidR="006030E0" w:rsidRPr="00C228A4" w:rsidRDefault="006030E0" w:rsidP="006030E0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C228A4">
        <w:rPr>
          <w:rFonts w:ascii="Patua One" w:eastAsia="Times New Roman" w:hAnsi="Patua One" w:cs="Times New Roman"/>
        </w:rPr>
        <w:t xml:space="preserve">MW </w:t>
      </w:r>
      <w:r w:rsidR="00050E4F" w:rsidRPr="00C228A4">
        <w:rPr>
          <w:rFonts w:ascii="Patua One" w:eastAsia="Times New Roman" w:hAnsi="Patua One" w:cs="Times New Roman"/>
        </w:rPr>
        <w:t>3</w:t>
      </w:r>
      <w:r w:rsidRPr="00C228A4">
        <w:rPr>
          <w:rFonts w:ascii="Patua One" w:eastAsia="Times New Roman" w:hAnsi="Patua One" w:cs="Times New Roman"/>
        </w:rPr>
        <w:t>/</w:t>
      </w:r>
      <w:r w:rsidR="00050E4F" w:rsidRPr="00C228A4">
        <w:rPr>
          <w:rFonts w:ascii="Patua One" w:eastAsia="Times New Roman" w:hAnsi="Patua One" w:cs="Times New Roman"/>
        </w:rPr>
        <w:t>3</w:t>
      </w:r>
      <w:r w:rsidRPr="00C228A4">
        <w:rPr>
          <w:rFonts w:ascii="Patua One" w:eastAsia="Times New Roman" w:hAnsi="Patua One" w:cs="Times New Roman"/>
        </w:rPr>
        <w:t>1 - 5/1</w:t>
      </w:r>
      <w:r w:rsidR="00C228A4" w:rsidRPr="00C228A4">
        <w:rPr>
          <w:rFonts w:ascii="Patua One" w:eastAsia="Times New Roman" w:hAnsi="Patua One" w:cs="Times New Roman"/>
        </w:rPr>
        <w:t>0</w:t>
      </w:r>
      <w:r w:rsidRPr="00C228A4">
        <w:br/>
      </w:r>
      <w:r w:rsidRPr="00C228A4">
        <w:rPr>
          <w:rFonts w:ascii="Patua One" w:eastAsia="Times New Roman" w:hAnsi="Patua One" w:cs="Times New Roman"/>
        </w:rPr>
        <w:t>TR 4/</w:t>
      </w:r>
      <w:r w:rsidR="001B2298" w:rsidRPr="00C228A4">
        <w:rPr>
          <w:rFonts w:ascii="Patua One" w:eastAsia="Times New Roman" w:hAnsi="Patua One" w:cs="Times New Roman"/>
        </w:rPr>
        <w:t>1</w:t>
      </w:r>
      <w:r w:rsidRPr="00C228A4">
        <w:rPr>
          <w:rFonts w:ascii="Patua One" w:eastAsia="Times New Roman" w:hAnsi="Patua One" w:cs="Times New Roman"/>
        </w:rPr>
        <w:t xml:space="preserve"> - 5/</w:t>
      </w:r>
      <w:r w:rsidR="00C228A4" w:rsidRPr="00C228A4">
        <w:rPr>
          <w:rFonts w:ascii="Patua One" w:eastAsia="Times New Roman" w:hAnsi="Patua One" w:cs="Times New Roman"/>
        </w:rPr>
        <w:t>11</w:t>
      </w:r>
    </w:p>
    <w:p w14:paraId="7B04B486" w14:textId="3900E32E" w:rsidR="001B2298" w:rsidRPr="00C228A4" w:rsidRDefault="006030E0" w:rsidP="00CE3BCB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</w:rPr>
      </w:pPr>
      <w:r w:rsidRPr="00C228A4">
        <w:rPr>
          <w:rFonts w:ascii="Patua One" w:eastAsia="Times New Roman" w:hAnsi="Patua One" w:cs="Times New Roman"/>
        </w:rPr>
        <w:t>No classes 4/</w:t>
      </w:r>
      <w:r w:rsidR="001B2298" w:rsidRPr="00C228A4">
        <w:rPr>
          <w:rFonts w:ascii="Patua One" w:eastAsia="Times New Roman" w:hAnsi="Patua One" w:cs="Times New Roman"/>
        </w:rPr>
        <w:t>19, 4/20</w:t>
      </w:r>
      <w:r w:rsidR="009540FD">
        <w:rPr>
          <w:rFonts w:ascii="Patua One" w:eastAsia="Times New Roman" w:hAnsi="Patua One" w:cs="Times New Roman"/>
        </w:rPr>
        <w:t xml:space="preserve">* </w:t>
      </w:r>
      <w:r w:rsidR="001B2298" w:rsidRPr="00C228A4">
        <w:rPr>
          <w:rFonts w:ascii="Patua One" w:eastAsia="Times New Roman" w:hAnsi="Patua One" w:cs="Times New Roman"/>
        </w:rPr>
        <w:t>(*PE&amp;W Only)</w:t>
      </w:r>
    </w:p>
    <w:p w14:paraId="546D6EAD" w14:textId="77777777" w:rsidR="00CE3BCB" w:rsidRPr="0032258C" w:rsidRDefault="00CE3BCB" w:rsidP="00CE3BCB">
      <w:pPr>
        <w:shd w:val="clear" w:color="auto" w:fill="FFFFFF" w:themeFill="background1"/>
        <w:spacing w:after="0" w:line="240" w:lineRule="auto"/>
        <w:rPr>
          <w:rFonts w:ascii="Patua One" w:eastAsia="Times New Roman" w:hAnsi="Patua One" w:cs="Times New Roman"/>
          <w:highlight w:val="yellow"/>
        </w:rPr>
      </w:pPr>
    </w:p>
    <w:bookmarkEnd w:id="0"/>
    <w:p w14:paraId="4021CE61" w14:textId="49068D1F" w:rsidR="00CE3BCB" w:rsidRDefault="006030E0" w:rsidP="009540FD">
      <w:pPr>
        <w:shd w:val="clear" w:color="auto" w:fill="FFFFFF"/>
        <w:spacing w:after="0" w:line="240" w:lineRule="auto"/>
      </w:pPr>
      <w:r w:rsidRPr="007F63B2">
        <w:rPr>
          <w:rFonts w:ascii="Patua One" w:eastAsia="Times New Roman" w:hAnsi="Patua One" w:cs="Times New Roman"/>
        </w:rPr>
        <w:t>Registration Period:  </w:t>
      </w:r>
      <w:r w:rsidRPr="007F63B2">
        <w:rPr>
          <w:rFonts w:ascii="Patua One" w:eastAsia="Times New Roman" w:hAnsi="Patua One" w:cs="Times New Roman"/>
        </w:rPr>
        <w:br/>
        <w:t xml:space="preserve">Undergraduates: Wed, March. </w:t>
      </w:r>
      <w:r w:rsidR="007F63B2" w:rsidRPr="007F63B2">
        <w:rPr>
          <w:rFonts w:ascii="Patua One" w:eastAsia="Times New Roman" w:hAnsi="Patua One" w:cs="Times New Roman"/>
        </w:rPr>
        <w:t>3</w:t>
      </w:r>
      <w:r w:rsidRPr="007F63B2">
        <w:rPr>
          <w:rFonts w:ascii="Patua One" w:eastAsia="Times New Roman" w:hAnsi="Patua One" w:cs="Times New Roman"/>
        </w:rPr>
        <w:t xml:space="preserve"> at 8am - Wed, Mar. 1</w:t>
      </w:r>
      <w:r w:rsidR="007F63B2" w:rsidRPr="007F63B2">
        <w:rPr>
          <w:rFonts w:ascii="Patua One" w:eastAsia="Times New Roman" w:hAnsi="Patua One" w:cs="Times New Roman"/>
        </w:rPr>
        <w:t>0</w:t>
      </w:r>
      <w:r w:rsidRPr="007F63B2">
        <w:rPr>
          <w:rFonts w:ascii="Patua One" w:eastAsia="Times New Roman" w:hAnsi="Patua One" w:cs="Times New Roman"/>
        </w:rPr>
        <w:t xml:space="preserve"> at 1pm</w:t>
      </w:r>
      <w:r w:rsidRPr="007F63B2">
        <w:rPr>
          <w:rFonts w:ascii="Patua One" w:eastAsia="Times New Roman" w:hAnsi="Patua One" w:cs="Times New Roman"/>
        </w:rPr>
        <w:br/>
        <w:t xml:space="preserve">Graduate students: Tue, Mar. </w:t>
      </w:r>
      <w:r w:rsidR="007F63B2" w:rsidRPr="007F63B2">
        <w:rPr>
          <w:rFonts w:ascii="Patua One" w:eastAsia="Times New Roman" w:hAnsi="Patua One" w:cs="Times New Roman"/>
        </w:rPr>
        <w:t>9</w:t>
      </w:r>
      <w:r w:rsidRPr="007F63B2">
        <w:rPr>
          <w:rFonts w:ascii="Patua One" w:eastAsia="Times New Roman" w:hAnsi="Patua One" w:cs="Times New Roman"/>
        </w:rPr>
        <w:t xml:space="preserve"> at 8am - Wed, Mar. 1</w:t>
      </w:r>
      <w:r w:rsidR="007F63B2" w:rsidRPr="007F63B2">
        <w:rPr>
          <w:rFonts w:ascii="Patua One" w:eastAsia="Times New Roman" w:hAnsi="Patua One" w:cs="Times New Roman"/>
        </w:rPr>
        <w:t>0</w:t>
      </w:r>
      <w:r w:rsidRPr="007F63B2">
        <w:rPr>
          <w:rFonts w:ascii="Patua One" w:eastAsia="Times New Roman" w:hAnsi="Patua One" w:cs="Times New Roman"/>
        </w:rPr>
        <w:t xml:space="preserve"> at 1pm</w:t>
      </w:r>
    </w:p>
    <w:p w14:paraId="34CB1F1F" w14:textId="1C968EA4" w:rsidR="00F21896" w:rsidRDefault="00F21896"/>
    <w:p w14:paraId="56EAF568" w14:textId="01296608" w:rsidR="00CE3BCB" w:rsidRPr="00CE3BCB" w:rsidRDefault="00780DBF" w:rsidP="00780DBF">
      <w:pPr>
        <w:tabs>
          <w:tab w:val="left" w:pos="8550"/>
        </w:tabs>
      </w:pPr>
      <w:r>
        <w:tab/>
      </w:r>
    </w:p>
    <w:sectPr w:rsidR="00CE3BCB" w:rsidRPr="00CE3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7C19" w14:textId="77777777" w:rsidR="0063567A" w:rsidRDefault="0063567A" w:rsidP="00CE3BCB">
      <w:pPr>
        <w:spacing w:after="0" w:line="240" w:lineRule="auto"/>
      </w:pPr>
      <w:r>
        <w:separator/>
      </w:r>
    </w:p>
  </w:endnote>
  <w:endnote w:type="continuationSeparator" w:id="0">
    <w:p w14:paraId="3532DCC3" w14:textId="77777777" w:rsidR="0063567A" w:rsidRDefault="0063567A" w:rsidP="00CE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tua On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DF7C" w14:textId="77777777" w:rsidR="001E2B2A" w:rsidRDefault="001E2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01DC" w14:textId="11878568" w:rsidR="007C7C54" w:rsidRDefault="00CE3BCB" w:rsidP="00A73330">
    <w:pPr>
      <w:shd w:val="clear" w:color="auto" w:fill="FFFFFF"/>
      <w:spacing w:after="0" w:line="240" w:lineRule="auto"/>
      <w:ind w:left="7200"/>
      <w:jc w:val="center"/>
      <w:outlineLvl w:val="1"/>
    </w:pPr>
    <w:r w:rsidRPr="00646513">
      <w:rPr>
        <w:rFonts w:ascii="Patua One" w:eastAsia="Times New Roman" w:hAnsi="Patua One" w:cs="Times New Roman"/>
        <w:bCs/>
        <w:sz w:val="20"/>
        <w:szCs w:val="20"/>
      </w:rPr>
      <w:t>Revised</w:t>
    </w:r>
    <w:r>
      <w:rPr>
        <w:rFonts w:ascii="Patua One" w:eastAsia="Times New Roman" w:hAnsi="Patua One" w:cs="Times New Roman"/>
        <w:bCs/>
        <w:sz w:val="20"/>
        <w:szCs w:val="20"/>
      </w:rPr>
      <w:t xml:space="preserve"> </w:t>
    </w:r>
    <w:r w:rsidR="001E2B2A">
      <w:rPr>
        <w:rFonts w:ascii="Patua One" w:eastAsia="Times New Roman" w:hAnsi="Patua One" w:cs="Times New Roman"/>
        <w:bCs/>
        <w:sz w:val="20"/>
        <w:szCs w:val="20"/>
      </w:rPr>
      <w:t>2/10</w:t>
    </w:r>
    <w:r w:rsidR="009540FD">
      <w:rPr>
        <w:rFonts w:ascii="Patua One" w:eastAsia="Times New Roman" w:hAnsi="Patua One" w:cs="Times New Roman"/>
        <w:bCs/>
        <w:sz w:val="20"/>
        <w:szCs w:val="20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4BD2" w14:textId="77777777" w:rsidR="001E2B2A" w:rsidRDefault="001E2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4ABD" w14:textId="77777777" w:rsidR="0063567A" w:rsidRDefault="0063567A" w:rsidP="00CE3BCB">
      <w:pPr>
        <w:spacing w:after="0" w:line="240" w:lineRule="auto"/>
      </w:pPr>
      <w:r>
        <w:separator/>
      </w:r>
    </w:p>
  </w:footnote>
  <w:footnote w:type="continuationSeparator" w:id="0">
    <w:p w14:paraId="61FE9E0B" w14:textId="77777777" w:rsidR="0063567A" w:rsidRDefault="0063567A" w:rsidP="00CE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1094" w14:textId="77777777" w:rsidR="001E2B2A" w:rsidRDefault="001E2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439043"/>
      <w:docPartObj>
        <w:docPartGallery w:val="Watermarks"/>
        <w:docPartUnique/>
      </w:docPartObj>
    </w:sdtPr>
    <w:sdtEndPr/>
    <w:sdtContent>
      <w:p w14:paraId="07721923" w14:textId="77777777" w:rsidR="007C7C54" w:rsidRDefault="0063567A" w:rsidP="00D14521">
        <w:pPr>
          <w:shd w:val="clear" w:color="auto" w:fill="FFFFFF"/>
          <w:spacing w:after="0" w:line="240" w:lineRule="auto"/>
          <w:jc w:val="center"/>
          <w:outlineLvl w:val="1"/>
          <w:rPr>
            <w:rFonts w:ascii="Patua One" w:eastAsia="Times New Roman" w:hAnsi="Patua One" w:cs="Times New Roman"/>
            <w:b/>
            <w:bCs/>
          </w:rPr>
        </w:pPr>
        <w:r>
          <w:rPr>
            <w:noProof/>
          </w:rPr>
          <w:pict w14:anchorId="6BF740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8253267" o:spid="_x0000_s2049" type="#_x0000_t136" alt="" style="position:absolute;left:0;text-align:left;margin-left:0;margin-top:0;width:412.4pt;height:247.45pt;rotation:315;z-index:-251658752;mso-wrap-edited:f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CE3BCB" w:rsidRPr="00D14521">
          <w:rPr>
            <w:rFonts w:ascii="Patua One" w:eastAsia="Times New Roman" w:hAnsi="Patua One" w:cs="Times New Roman"/>
            <w:b/>
            <w:bCs/>
          </w:rPr>
          <w:t xml:space="preserve"> </w:t>
        </w:r>
        <w:r w:rsidR="00CE3BCB">
          <w:rPr>
            <w:rFonts w:ascii="Patua One" w:eastAsia="Times New Roman" w:hAnsi="Patua One" w:cs="Times New Roman"/>
            <w:b/>
            <w:bCs/>
          </w:rPr>
          <w:t>MIT Physical Education and Wellness Calendar</w:t>
        </w:r>
      </w:p>
      <w:p w14:paraId="3F3B14D4" w14:textId="46F10884" w:rsidR="007C7C54" w:rsidRDefault="00CE3BCB" w:rsidP="00D14521">
        <w:pPr>
          <w:shd w:val="clear" w:color="auto" w:fill="FFFFFF"/>
          <w:spacing w:after="0" w:line="240" w:lineRule="auto"/>
          <w:outlineLvl w:val="1"/>
          <w:rPr>
            <w:rFonts w:ascii="Patua One" w:eastAsia="Times New Roman" w:hAnsi="Patua One" w:cs="Times New Roman"/>
            <w:b/>
            <w:bCs/>
          </w:rPr>
        </w:pPr>
        <w:r>
          <w:rPr>
            <w:rFonts w:ascii="Patua One" w:eastAsia="Times New Roman" w:hAnsi="Patua One" w:cs="Times New Roman"/>
            <w:b/>
            <w:bCs/>
          </w:rPr>
          <w:t xml:space="preserve">                                                               Academic Year </w:t>
        </w:r>
        <w:r w:rsidR="0032258C">
          <w:rPr>
            <w:rFonts w:ascii="Patua One" w:eastAsia="Times New Roman" w:hAnsi="Patua One" w:cs="Times New Roman"/>
            <w:b/>
            <w:bCs/>
          </w:rPr>
          <w:t>2026-2027</w:t>
        </w:r>
      </w:p>
      <w:p w14:paraId="589ADCEF" w14:textId="77777777" w:rsidR="007C7C54" w:rsidRDefault="0063567A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B564" w14:textId="77777777" w:rsidR="001E2B2A" w:rsidRDefault="001E2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yNjK3sDA2MTI3MTFV0lEKTi0uzszPAykwrAUAwcWuRywAAAA="/>
  </w:docVars>
  <w:rsids>
    <w:rsidRoot w:val="00CE3BCB"/>
    <w:rsid w:val="00050E4F"/>
    <w:rsid w:val="0006696E"/>
    <w:rsid w:val="0013634C"/>
    <w:rsid w:val="00152AD4"/>
    <w:rsid w:val="001B2298"/>
    <w:rsid w:val="001B7130"/>
    <w:rsid w:val="001E2B2A"/>
    <w:rsid w:val="00210CDE"/>
    <w:rsid w:val="00291810"/>
    <w:rsid w:val="002F6171"/>
    <w:rsid w:val="0032152E"/>
    <w:rsid w:val="0032258C"/>
    <w:rsid w:val="00382DF7"/>
    <w:rsid w:val="0039770F"/>
    <w:rsid w:val="003B1E51"/>
    <w:rsid w:val="003C6641"/>
    <w:rsid w:val="00425112"/>
    <w:rsid w:val="00443C55"/>
    <w:rsid w:val="00463812"/>
    <w:rsid w:val="004639EB"/>
    <w:rsid w:val="00475F28"/>
    <w:rsid w:val="00497B3A"/>
    <w:rsid w:val="004B3B60"/>
    <w:rsid w:val="004C0FD4"/>
    <w:rsid w:val="004E6BC1"/>
    <w:rsid w:val="005C5E2F"/>
    <w:rsid w:val="005C67AB"/>
    <w:rsid w:val="006030E0"/>
    <w:rsid w:val="00624004"/>
    <w:rsid w:val="0063567A"/>
    <w:rsid w:val="00643570"/>
    <w:rsid w:val="0065417C"/>
    <w:rsid w:val="00675873"/>
    <w:rsid w:val="006907A5"/>
    <w:rsid w:val="00695809"/>
    <w:rsid w:val="006C475A"/>
    <w:rsid w:val="00736FF8"/>
    <w:rsid w:val="00753D7E"/>
    <w:rsid w:val="00780DBF"/>
    <w:rsid w:val="007844D8"/>
    <w:rsid w:val="007A3195"/>
    <w:rsid w:val="007C7C54"/>
    <w:rsid w:val="007D3E65"/>
    <w:rsid w:val="007F63B2"/>
    <w:rsid w:val="008154C6"/>
    <w:rsid w:val="008C05BF"/>
    <w:rsid w:val="008F0648"/>
    <w:rsid w:val="00942E9F"/>
    <w:rsid w:val="009540FD"/>
    <w:rsid w:val="00997C89"/>
    <w:rsid w:val="009A3AF5"/>
    <w:rsid w:val="009E41CB"/>
    <w:rsid w:val="009F669F"/>
    <w:rsid w:val="00A378EF"/>
    <w:rsid w:val="00A73330"/>
    <w:rsid w:val="00AF5496"/>
    <w:rsid w:val="00B0654C"/>
    <w:rsid w:val="00BF5816"/>
    <w:rsid w:val="00C228A4"/>
    <w:rsid w:val="00C32C5A"/>
    <w:rsid w:val="00CC418D"/>
    <w:rsid w:val="00CE3BCB"/>
    <w:rsid w:val="00D227CC"/>
    <w:rsid w:val="00D632C0"/>
    <w:rsid w:val="00DC46F6"/>
    <w:rsid w:val="00DC6B8C"/>
    <w:rsid w:val="00DD47FB"/>
    <w:rsid w:val="00DF305A"/>
    <w:rsid w:val="00E13B86"/>
    <w:rsid w:val="00E14A2F"/>
    <w:rsid w:val="00E54EA1"/>
    <w:rsid w:val="00E70A9B"/>
    <w:rsid w:val="00EB1F87"/>
    <w:rsid w:val="00F028DB"/>
    <w:rsid w:val="00F21896"/>
    <w:rsid w:val="00F71EA4"/>
    <w:rsid w:val="00FB0206"/>
    <w:rsid w:val="00FD6CAF"/>
    <w:rsid w:val="00FE02C5"/>
    <w:rsid w:val="0DA8B3C5"/>
    <w:rsid w:val="1471E23B"/>
    <w:rsid w:val="28D06E5B"/>
    <w:rsid w:val="3BCE342F"/>
    <w:rsid w:val="633EA09C"/>
    <w:rsid w:val="6538C530"/>
    <w:rsid w:val="679BDCC9"/>
    <w:rsid w:val="6EB6E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78E78D"/>
  <w15:chartTrackingRefBased/>
  <w15:docId w15:val="{2C600EE4-3DC3-468B-BE32-5913EE64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CB"/>
  </w:style>
  <w:style w:type="paragraph" w:styleId="Footer">
    <w:name w:val="footer"/>
    <w:basedOn w:val="Normal"/>
    <w:link w:val="FooterChar"/>
    <w:uiPriority w:val="99"/>
    <w:unhideWhenUsed/>
    <w:rsid w:val="00CE3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C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9B90FF9291A4FA78227B9FD618AA0" ma:contentTypeVersion="18" ma:contentTypeDescription="Create a new document." ma:contentTypeScope="" ma:versionID="2b074083a5d5461f862d668f92dfc2fb">
  <xsd:schema xmlns:xsd="http://www.w3.org/2001/XMLSchema" xmlns:xs="http://www.w3.org/2001/XMLSchema" xmlns:p="http://schemas.microsoft.com/office/2006/metadata/properties" xmlns:ns2="f4c39540-0221-40e9-a348-f04000f3842e" xmlns:ns3="b5f5e9f9-8996-48e9-8b8f-806e3ae879ff" targetNamespace="http://schemas.microsoft.com/office/2006/metadata/properties" ma:root="true" ma:fieldsID="d42e335000abb1410d1d7fbd7f59bf7e" ns2:_="" ns3:_="">
    <xsd:import namespace="f4c39540-0221-40e9-a348-f04000f3842e"/>
    <xsd:import namespace="b5f5e9f9-8996-48e9-8b8f-806e3ae87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39540-0221-40e9-a348-f04000f38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350ec4-10e3-4b5d-9666-7d76f34ba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5e9f9-8996-48e9-8b8f-806e3ae879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665cd36-c162-497c-8361-211a47ca3d2b}" ma:internalName="TaxCatchAll" ma:showField="CatchAllData" ma:web="b5f5e9f9-8996-48e9-8b8f-806e3ae87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5e9f9-8996-48e9-8b8f-806e3ae879ff" xsi:nil="true"/>
    <lcf76f155ced4ddcb4097134ff3c332f xmlns="f4c39540-0221-40e9-a348-f04000f38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C619B-A81B-4332-968A-AC947214C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77DB2-9B1A-44C7-8FFE-4C8D704B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39540-0221-40e9-a348-f04000f3842e"/>
    <ds:schemaRef ds:uri="b5f5e9f9-8996-48e9-8b8f-806e3ae87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96DD0-3FE3-4CCB-93D9-1EE43981D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D895E-576E-497C-8B64-6F4D47B42CDC}">
  <ds:schemaRefs>
    <ds:schemaRef ds:uri="http://schemas.microsoft.com/office/2006/metadata/properties"/>
    <ds:schemaRef ds:uri="http://schemas.microsoft.com/office/infopath/2007/PartnerControls"/>
    <ds:schemaRef ds:uri="b5f5e9f9-8996-48e9-8b8f-806e3ae879ff"/>
    <ds:schemaRef ds:uri="f4c39540-0221-40e9-a348-f04000f38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 McCauley</dc:creator>
  <cp:keywords/>
  <dc:description/>
  <cp:lastModifiedBy>Carrie Sampson Moore</cp:lastModifiedBy>
  <cp:revision>2</cp:revision>
  <cp:lastPrinted>2025-01-22T21:29:00Z</cp:lastPrinted>
  <dcterms:created xsi:type="dcterms:W3CDTF">2026-02-10T21:34:00Z</dcterms:created>
  <dcterms:modified xsi:type="dcterms:W3CDTF">2026-02-10T21:34:00Z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0x0101005319B90FF9291A4FA78227B9FD618AA0</vt:lpwstr>
  </property>
  <property fmtid="{D5CDD505-2E9C-101B-9397-08002B2CF9AE}" pid="3" name="MediaServiceImageTags">
    <vt:lpwstr/>
  </property>
  <property fmtid="{D5CDD505-2E9C-101B-9397-08002B2CF9AE}" pid="4" name="GrammarlyDocumentId">
    <vt:lpwstr>b987815a-459b-4499-9dfa-f80732a1a1ac</vt:lpwstr>
  </property>
</Properties>
</file>